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5E49" w14:textId="7E2A346C" w:rsidR="008C2B3D" w:rsidRPr="00B75F07" w:rsidRDefault="000C6684" w:rsidP="00E64F35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75F07">
        <w:rPr>
          <w:rFonts w:ascii="微軟正黑體" w:eastAsia="微軟正黑體" w:hAnsi="微軟正黑體" w:hint="eastAsia"/>
          <w:sz w:val="28"/>
          <w:szCs w:val="28"/>
        </w:rPr>
        <w:t>【</w:t>
      </w:r>
      <w:r w:rsidR="00681347" w:rsidRPr="00B75F07">
        <w:rPr>
          <w:rFonts w:ascii="微軟正黑體" w:eastAsia="微軟正黑體" w:hAnsi="微軟正黑體" w:hint="eastAsia"/>
          <w:sz w:val="28"/>
          <w:szCs w:val="28"/>
        </w:rPr>
        <w:t>新聞稿</w:t>
      </w:r>
      <w:r w:rsidRPr="00B75F07">
        <w:rPr>
          <w:rFonts w:ascii="微軟正黑體" w:eastAsia="微軟正黑體" w:hAnsi="微軟正黑體" w:hint="eastAsia"/>
          <w:sz w:val="28"/>
          <w:szCs w:val="28"/>
        </w:rPr>
        <w:t>】</w:t>
      </w:r>
    </w:p>
    <w:p w14:paraId="6C0EDB11" w14:textId="77777777" w:rsidR="00E64F35" w:rsidRPr="00E64F35" w:rsidRDefault="00E64F35" w:rsidP="00E64F35">
      <w:pPr>
        <w:snapToGrid w:val="0"/>
        <w:spacing w:line="240" w:lineRule="atLeast"/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proofErr w:type="gramStart"/>
      <w:r w:rsidRPr="00E64F35">
        <w:rPr>
          <w:rFonts w:ascii="微軟正黑體" w:eastAsia="微軟正黑體" w:hAnsi="微軟正黑體" w:hint="eastAsia"/>
          <w:b/>
          <w:bCs/>
          <w:sz w:val="28"/>
          <w:szCs w:val="28"/>
        </w:rPr>
        <w:t>藝愛無</w:t>
      </w:r>
      <w:proofErr w:type="gramEnd"/>
      <w:r w:rsidRPr="00E64F35">
        <w:rPr>
          <w:rFonts w:ascii="微軟正黑體" w:eastAsia="微軟正黑體" w:hAnsi="微軟正黑體" w:hint="eastAsia"/>
          <w:b/>
          <w:bCs/>
          <w:sz w:val="28"/>
          <w:szCs w:val="28"/>
        </w:rPr>
        <w:t>界 星兒星兒亮晶晶</w:t>
      </w:r>
    </w:p>
    <w:p w14:paraId="625B90C0" w14:textId="72EAC9AB" w:rsidR="00B75F07" w:rsidRPr="00E64F35" w:rsidRDefault="00E64F35" w:rsidP="00E64F35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E64F35">
        <w:rPr>
          <w:rFonts w:ascii="微軟正黑體" w:eastAsia="微軟正黑體" w:hAnsi="微軟正黑體" w:hint="eastAsia"/>
          <w:b/>
          <w:bCs/>
          <w:sz w:val="28"/>
          <w:szCs w:val="28"/>
        </w:rPr>
        <w:t>給自閉兒一個希望 走在花園撲鼻香</w:t>
      </w:r>
    </w:p>
    <w:p w14:paraId="3447A673" w14:textId="77777777" w:rsidR="00E64F35" w:rsidRPr="00B75F07" w:rsidRDefault="00E64F35" w:rsidP="00E64F35">
      <w:pPr>
        <w:snapToGrid w:val="0"/>
        <w:spacing w:line="24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6AE549F3" w14:textId="64614874" w:rsidR="009C1E3F" w:rsidRDefault="009C1E3F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362854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Pr="00362854">
        <w:rPr>
          <w:rFonts w:ascii="微軟正黑體" w:eastAsia="微軟正黑體" w:hAnsi="微軟正黑體" w:hint="eastAsia"/>
          <w:sz w:val="28"/>
          <w:szCs w:val="28"/>
        </w:rPr>
        <w:t>藝愛無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界</w:t>
      </w:r>
      <w:r w:rsidR="00057526">
        <w:rPr>
          <w:rFonts w:ascii="微軟正黑體" w:eastAsia="微軟正黑體" w:hAnsi="微軟正黑體" w:hint="eastAsia"/>
          <w:sz w:val="28"/>
          <w:szCs w:val="28"/>
        </w:rPr>
        <w:t xml:space="preserve"> 202</w:t>
      </w:r>
      <w:r w:rsidRPr="00362854">
        <w:rPr>
          <w:rFonts w:ascii="微軟正黑體" w:eastAsia="微軟正黑體" w:hAnsi="微軟正黑體" w:hint="eastAsia"/>
          <w:sz w:val="28"/>
          <w:szCs w:val="28"/>
        </w:rPr>
        <w:t>4</w:t>
      </w:r>
      <w:proofErr w:type="gramStart"/>
      <w:r w:rsidRPr="00362854">
        <w:rPr>
          <w:rFonts w:ascii="微軟正黑體" w:eastAsia="微軟正黑體" w:hAnsi="微軟正黑體" w:hint="eastAsia"/>
          <w:sz w:val="28"/>
          <w:szCs w:val="28"/>
        </w:rPr>
        <w:t>夏拍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」</w:t>
      </w:r>
      <w:r>
        <w:rPr>
          <w:rFonts w:ascii="微軟正黑體" w:eastAsia="微軟正黑體" w:hAnsi="微軟正黑體" w:hint="eastAsia"/>
          <w:sz w:val="28"/>
          <w:szCs w:val="28"/>
        </w:rPr>
        <w:t>記者會於6月20日舉行，14位名人、藝人、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網紅的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手繪作品，將在《藝展無界》720度3</w:t>
      </w:r>
      <w:r>
        <w:rPr>
          <w:rFonts w:ascii="微軟正黑體" w:eastAsia="微軟正黑體" w:hAnsi="微軟正黑體"/>
          <w:sz w:val="28"/>
          <w:szCs w:val="28"/>
        </w:rPr>
        <w:t>D虛擬展覽館展出，同時於主辦單位《獨家報導》新聞媒體集團</w:t>
      </w:r>
      <w:r>
        <w:rPr>
          <w:rFonts w:ascii="微軟正黑體" w:eastAsia="微軟正黑體" w:hAnsi="微軟正黑體" w:hint="eastAsia"/>
          <w:sz w:val="28"/>
          <w:szCs w:val="28"/>
        </w:rPr>
        <w:t>活動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官網展開線上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公益競拍活動，競拍</w:t>
      </w:r>
      <w:r w:rsidR="00B75F07">
        <w:rPr>
          <w:rFonts w:ascii="微軟正黑體" w:eastAsia="微軟正黑體" w:hAnsi="微軟正黑體" w:hint="eastAsia"/>
          <w:sz w:val="28"/>
          <w:szCs w:val="28"/>
        </w:rPr>
        <w:t>所得將捐助</w:t>
      </w:r>
      <w:r w:rsidR="00B75F07" w:rsidRPr="00FF6A53">
        <w:rPr>
          <w:rFonts w:ascii="微軟正黑體" w:eastAsia="微軟正黑體" w:hAnsi="微軟正黑體"/>
          <w:sz w:val="28"/>
          <w:szCs w:val="28"/>
        </w:rPr>
        <w:t>「社團法人宜蘭縣自閉症協會」</w:t>
      </w:r>
      <w:r w:rsidR="00B75F07">
        <w:rPr>
          <w:rFonts w:ascii="微軟正黑體" w:eastAsia="微軟正黑體" w:hAnsi="微軟正黑體"/>
          <w:sz w:val="28"/>
          <w:szCs w:val="28"/>
        </w:rPr>
        <w:t>，這場慈善公益活動吸引</w:t>
      </w:r>
      <w:r w:rsidR="001A4EA6">
        <w:rPr>
          <w:rFonts w:ascii="微軟正黑體" w:eastAsia="微軟正黑體" w:hAnsi="微軟正黑體" w:hint="eastAsia"/>
          <w:sz w:val="28"/>
          <w:szCs w:val="28"/>
        </w:rPr>
        <w:t>許多</w:t>
      </w:r>
      <w:r w:rsidR="00B75F07">
        <w:rPr>
          <w:rFonts w:ascii="微軟正黑體" w:eastAsia="微軟正黑體" w:hAnsi="微軟正黑體"/>
          <w:sz w:val="28"/>
          <w:szCs w:val="28"/>
        </w:rPr>
        <w:t>熱心公益的企業家贊助，場面溫馨</w:t>
      </w:r>
      <w:r>
        <w:rPr>
          <w:rFonts w:ascii="微軟正黑體" w:eastAsia="微軟正黑體" w:hAnsi="微軟正黑體"/>
          <w:sz w:val="28"/>
          <w:szCs w:val="28"/>
        </w:rPr>
        <w:t>。</w:t>
      </w:r>
    </w:p>
    <w:p w14:paraId="0DCC01A5" w14:textId="77777777" w:rsidR="009C1E3F" w:rsidRDefault="009C1E3F" w:rsidP="006D4F7A">
      <w:pPr>
        <w:snapToGrid w:val="0"/>
        <w:spacing w:line="240" w:lineRule="atLeast"/>
        <w:rPr>
          <w:rFonts w:ascii="Segoe UI" w:hAnsi="Segoe UI" w:cs="Segoe UI"/>
          <w:color w:val="222222"/>
          <w:sz w:val="23"/>
          <w:szCs w:val="23"/>
        </w:rPr>
      </w:pPr>
    </w:p>
    <w:p w14:paraId="0C44BBF8" w14:textId="44C576D7" w:rsidR="00B75F07" w:rsidRPr="00FF6A53" w:rsidRDefault="00B75F07" w:rsidP="00B75F0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《獨家報導》新聞媒體集團董事長兼社長張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淯</w:t>
      </w:r>
      <w:proofErr w:type="gramEnd"/>
      <w:r>
        <w:rPr>
          <w:rFonts w:ascii="微軟正黑體" w:eastAsia="微軟正黑體" w:hAnsi="微軟正黑體"/>
          <w:sz w:val="28"/>
          <w:szCs w:val="28"/>
        </w:rPr>
        <w:t>表示</w:t>
      </w:r>
      <w:r w:rsidR="009C1E3F" w:rsidRPr="00362854">
        <w:rPr>
          <w:rFonts w:ascii="微軟正黑體" w:eastAsia="微軟正黑體" w:hAnsi="微軟正黑體"/>
          <w:sz w:val="28"/>
          <w:szCs w:val="28"/>
        </w:rPr>
        <w:t>，</w:t>
      </w:r>
      <w:r w:rsidRPr="00FF6A53">
        <w:rPr>
          <w:rFonts w:ascii="微軟正黑體" w:eastAsia="微軟正黑體" w:hAnsi="微軟正黑體"/>
          <w:sz w:val="28"/>
          <w:szCs w:val="28"/>
        </w:rPr>
        <w:t>台灣諺語「一枝草、一點露」，意思是老天爺疼惜每</w:t>
      </w:r>
      <w:proofErr w:type="gramStart"/>
      <w:r w:rsidRPr="00FF6A53">
        <w:rPr>
          <w:rFonts w:ascii="微軟正黑體" w:eastAsia="微軟正黑體" w:hAnsi="微軟正黑體"/>
          <w:sz w:val="28"/>
          <w:szCs w:val="28"/>
        </w:rPr>
        <w:t>個</w:t>
      </w:r>
      <w:proofErr w:type="gramEnd"/>
      <w:r w:rsidRPr="00FF6A53">
        <w:rPr>
          <w:rFonts w:ascii="微軟正黑體" w:eastAsia="微軟正黑體" w:hAnsi="微軟正黑體"/>
          <w:sz w:val="28"/>
          <w:szCs w:val="28"/>
        </w:rPr>
        <w:t>生命，即使卑微如一枝小草，也會賜予一滴露水滋潤生命盎然而茁壯。</w:t>
      </w:r>
      <w:r w:rsidRPr="005D3600">
        <w:rPr>
          <w:rFonts w:ascii="微軟正黑體" w:eastAsia="微軟正黑體" w:hAnsi="微軟正黑體"/>
          <w:sz w:val="28"/>
          <w:szCs w:val="28"/>
        </w:rPr>
        <w:t>前監察院長王建煊</w:t>
      </w:r>
      <w:r>
        <w:rPr>
          <w:rFonts w:ascii="微軟正黑體" w:eastAsia="微軟正黑體" w:hAnsi="微軟正黑體"/>
          <w:sz w:val="28"/>
          <w:szCs w:val="28"/>
        </w:rPr>
        <w:t>曾說</w:t>
      </w:r>
      <w:r w:rsidRPr="005D3600">
        <w:rPr>
          <w:rFonts w:ascii="微軟正黑體" w:eastAsia="微軟正黑體" w:hAnsi="微軟正黑體"/>
          <w:sz w:val="28"/>
          <w:szCs w:val="28"/>
        </w:rPr>
        <w:t>「做公益宛如走在花園裡」，</w:t>
      </w:r>
      <w:r>
        <w:rPr>
          <w:rFonts w:ascii="微軟正黑體" w:eastAsia="微軟正黑體" w:hAnsi="微軟正黑體"/>
          <w:sz w:val="28"/>
          <w:szCs w:val="28"/>
        </w:rPr>
        <w:t>設計主視覺的輔仁大學胡發祥老師也認為，庶民經濟不好沒關係，</w:t>
      </w:r>
      <w:r w:rsidRPr="00FF6A53">
        <w:rPr>
          <w:rFonts w:ascii="微軟正黑體" w:eastAsia="微軟正黑體" w:hAnsi="微軟正黑體"/>
          <w:sz w:val="28"/>
          <w:szCs w:val="28"/>
        </w:rPr>
        <w:t>在炎炎夏日中，我們仍然要保持走在花園裡的愉悅心情</w:t>
      </w:r>
      <w:r>
        <w:rPr>
          <w:rFonts w:ascii="微軟正黑體" w:eastAsia="微軟正黑體" w:hAnsi="微軟正黑體"/>
          <w:sz w:val="28"/>
          <w:szCs w:val="28"/>
        </w:rPr>
        <w:t>，與</w:t>
      </w:r>
      <w:r w:rsidRPr="00FF6A53">
        <w:rPr>
          <w:rFonts w:ascii="微軟正黑體" w:eastAsia="微軟正黑體" w:hAnsi="微軟正黑體"/>
          <w:sz w:val="28"/>
          <w:szCs w:val="28"/>
        </w:rPr>
        <w:t>「社團法人宜蘭縣自閉症協會」</w:t>
      </w:r>
      <w:r>
        <w:rPr>
          <w:rFonts w:ascii="微軟正黑體" w:eastAsia="微軟正黑體" w:hAnsi="微軟正黑體"/>
          <w:sz w:val="28"/>
          <w:szCs w:val="28"/>
        </w:rPr>
        <w:t>的</w:t>
      </w:r>
      <w:r w:rsidRPr="00FF6A53">
        <w:rPr>
          <w:rFonts w:ascii="微軟正黑體" w:eastAsia="微軟正黑體" w:hAnsi="微軟正黑體"/>
          <w:sz w:val="28"/>
          <w:szCs w:val="28"/>
        </w:rPr>
        <w:t>星兒們一起走在花園裡，享受芬芳的清香。</w:t>
      </w:r>
    </w:p>
    <w:p w14:paraId="33AF65E8" w14:textId="77777777" w:rsidR="009C1E3F" w:rsidRDefault="009C1E3F" w:rsidP="009C1E3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14:paraId="5EB0FC07" w14:textId="049A9ABC" w:rsidR="009C1E3F" w:rsidRDefault="009C1E3F" w:rsidP="009C1E3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362854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Pr="00362854">
        <w:rPr>
          <w:rFonts w:ascii="微軟正黑體" w:eastAsia="微軟正黑體" w:hAnsi="微軟正黑體" w:hint="eastAsia"/>
          <w:sz w:val="28"/>
          <w:szCs w:val="28"/>
        </w:rPr>
        <w:t>藝愛無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界</w:t>
      </w:r>
      <w:r w:rsidR="00057526">
        <w:rPr>
          <w:rFonts w:ascii="微軟正黑體" w:eastAsia="微軟正黑體" w:hAnsi="微軟正黑體" w:hint="eastAsia"/>
          <w:sz w:val="28"/>
          <w:szCs w:val="28"/>
        </w:rPr>
        <w:t xml:space="preserve"> 202</w:t>
      </w:r>
      <w:r w:rsidRPr="00362854">
        <w:rPr>
          <w:rFonts w:ascii="微軟正黑體" w:eastAsia="微軟正黑體" w:hAnsi="微軟正黑體" w:hint="eastAsia"/>
          <w:sz w:val="28"/>
          <w:szCs w:val="28"/>
        </w:rPr>
        <w:t>4</w:t>
      </w:r>
      <w:proofErr w:type="gramStart"/>
      <w:r w:rsidRPr="00362854">
        <w:rPr>
          <w:rFonts w:ascii="微軟正黑體" w:eastAsia="微軟正黑體" w:hAnsi="微軟正黑體" w:hint="eastAsia"/>
          <w:sz w:val="28"/>
          <w:szCs w:val="28"/>
        </w:rPr>
        <w:t>夏拍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」是我們對台灣中小型弱勢團體的承諾，即使我們深深感受到台灣庶民經濟並不好，但是這些弱勢團體募款不易更</w:t>
      </w:r>
      <w:r w:rsidR="001A4EA6">
        <w:rPr>
          <w:rFonts w:ascii="微軟正黑體" w:eastAsia="微軟正黑體" w:hAnsi="微軟正黑體" w:hint="eastAsia"/>
          <w:sz w:val="28"/>
          <w:szCs w:val="28"/>
        </w:rPr>
        <w:t>形</w:t>
      </w:r>
      <w:r w:rsidRPr="00362854">
        <w:rPr>
          <w:rFonts w:ascii="微軟正黑體" w:eastAsia="微軟正黑體" w:hAnsi="微軟正黑體" w:hint="eastAsia"/>
          <w:sz w:val="28"/>
          <w:szCs w:val="28"/>
        </w:rPr>
        <w:t>窘迫，感謝這次</w:t>
      </w:r>
      <w:r w:rsidRPr="00FF6A53">
        <w:rPr>
          <w:rFonts w:ascii="微軟正黑體" w:eastAsia="微軟正黑體" w:hAnsi="微軟正黑體" w:hint="eastAsia"/>
          <w:sz w:val="28"/>
          <w:szCs w:val="28"/>
        </w:rPr>
        <w:t>14位名人、藝人、</w:t>
      </w:r>
      <w:proofErr w:type="gramStart"/>
      <w:r w:rsidRPr="00FF6A53">
        <w:rPr>
          <w:rFonts w:ascii="微軟正黑體" w:eastAsia="微軟正黑體" w:hAnsi="微軟正黑體" w:hint="eastAsia"/>
          <w:sz w:val="28"/>
          <w:szCs w:val="28"/>
        </w:rPr>
        <w:t>網紅朋友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共襄盛舉，</w:t>
      </w:r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其中跆拳道國手</w:t>
      </w:r>
      <w:proofErr w:type="gramStart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蔡苡</w:t>
      </w:r>
      <w:proofErr w:type="gramEnd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菲、網紅</w:t>
      </w:r>
      <w:proofErr w:type="gramStart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霆</w:t>
      </w:r>
      <w:proofErr w:type="gramEnd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妹陳映彤、年齡都不到20歲，</w:t>
      </w:r>
      <w:proofErr w:type="gramStart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網紅山豬妹陳沛冪</w:t>
      </w:r>
      <w:proofErr w:type="gramEnd"/>
      <w:r w:rsidR="000931E9" w:rsidRPr="000931E9">
        <w:rPr>
          <w:rFonts w:ascii="微軟正黑體" w:eastAsia="微軟正黑體" w:hAnsi="微軟正黑體" w:hint="eastAsia"/>
          <w:sz w:val="28"/>
          <w:szCs w:val="28"/>
        </w:rPr>
        <w:t>、藝人羅奕傑也是年輕一輩中，非常努力朝自己理想邁進，小小年紀就懂得飲水思源、回饋社會，令人感佩。</w:t>
      </w:r>
      <w:r w:rsidR="001A4EA6">
        <w:rPr>
          <w:rFonts w:ascii="微軟正黑體" w:eastAsia="微軟正黑體" w:hAnsi="微軟正黑體" w:hint="eastAsia"/>
          <w:sz w:val="28"/>
          <w:szCs w:val="28"/>
        </w:rPr>
        <w:t>張</w:t>
      </w:r>
      <w:proofErr w:type="gramStart"/>
      <w:r w:rsidR="001A4EA6">
        <w:rPr>
          <w:rFonts w:ascii="微軟正黑體" w:eastAsia="微軟正黑體" w:hAnsi="微軟正黑體" w:hint="eastAsia"/>
          <w:sz w:val="28"/>
          <w:szCs w:val="28"/>
        </w:rPr>
        <w:t>淯</w:t>
      </w:r>
      <w:proofErr w:type="gramEnd"/>
      <w:r w:rsidR="000931E9">
        <w:rPr>
          <w:rFonts w:ascii="微軟正黑體" w:eastAsia="微軟正黑體" w:hAnsi="微軟正黑體" w:hint="eastAsia"/>
          <w:sz w:val="28"/>
          <w:szCs w:val="28"/>
        </w:rPr>
        <w:t>董事長</w:t>
      </w:r>
      <w:r>
        <w:rPr>
          <w:rFonts w:ascii="微軟正黑體" w:eastAsia="微軟正黑體" w:hAnsi="微軟正黑體" w:hint="eastAsia"/>
          <w:sz w:val="28"/>
          <w:szCs w:val="28"/>
        </w:rPr>
        <w:t>要再次強調</w:t>
      </w:r>
      <w:r w:rsidRPr="00362854">
        <w:rPr>
          <w:rFonts w:ascii="微軟正黑體" w:eastAsia="微軟正黑體" w:hAnsi="微軟正黑體" w:hint="eastAsia"/>
          <w:sz w:val="28"/>
          <w:szCs w:val="28"/>
        </w:rPr>
        <w:t>所有親手繪製的作品，</w:t>
      </w:r>
      <w:proofErr w:type="gramStart"/>
      <w:r w:rsidRPr="00362854">
        <w:rPr>
          <w:rFonts w:ascii="微軟正黑體" w:eastAsia="微軟正黑體" w:hAnsi="微軟正黑體" w:hint="eastAsia"/>
          <w:sz w:val="28"/>
          <w:szCs w:val="28"/>
        </w:rPr>
        <w:t>線上拍賣</w:t>
      </w:r>
      <w:proofErr w:type="gramEnd"/>
      <w:r w:rsidRPr="00362854">
        <w:rPr>
          <w:rFonts w:ascii="微軟正黑體" w:eastAsia="微軟正黑體" w:hAnsi="微軟正黑體" w:hint="eastAsia"/>
          <w:sz w:val="28"/>
          <w:szCs w:val="28"/>
        </w:rPr>
        <w:t>所得將全數捐贈給</w:t>
      </w:r>
      <w:r w:rsidRPr="00FF6A53">
        <w:rPr>
          <w:rFonts w:ascii="微軟正黑體" w:eastAsia="微軟正黑體" w:hAnsi="微軟正黑體"/>
          <w:sz w:val="28"/>
          <w:szCs w:val="28"/>
        </w:rPr>
        <w:t>「社團法人宜蘭縣自閉症協會」</w:t>
      </w:r>
      <w:r w:rsidRPr="00362854">
        <w:rPr>
          <w:rFonts w:ascii="微軟正黑體" w:eastAsia="微軟正黑體" w:hAnsi="微軟正黑體"/>
          <w:sz w:val="28"/>
          <w:szCs w:val="28"/>
        </w:rPr>
        <w:t>，公益活動過程</w:t>
      </w:r>
      <w:proofErr w:type="gramStart"/>
      <w:r w:rsidRPr="00362854">
        <w:rPr>
          <w:rFonts w:ascii="微軟正黑體" w:eastAsia="微軟正黑體" w:hAnsi="微軟正黑體"/>
          <w:sz w:val="28"/>
          <w:szCs w:val="28"/>
        </w:rPr>
        <w:t>由</w:t>
      </w:r>
      <w:r w:rsidRPr="00FF6A53">
        <w:rPr>
          <w:rFonts w:ascii="微軟正黑體" w:eastAsia="微軟正黑體" w:hAnsi="微軟正黑體" w:hint="eastAsia"/>
          <w:sz w:val="28"/>
          <w:szCs w:val="28"/>
        </w:rPr>
        <w:t>恆勝國際</w:t>
      </w:r>
      <w:proofErr w:type="gramEnd"/>
      <w:r w:rsidRPr="00FF6A53">
        <w:rPr>
          <w:rFonts w:ascii="微軟正黑體" w:eastAsia="微軟正黑體" w:hAnsi="微軟正黑體" w:hint="eastAsia"/>
          <w:sz w:val="28"/>
          <w:szCs w:val="28"/>
        </w:rPr>
        <w:t>法律事務所資深律師廖廷尉</w:t>
      </w:r>
      <w:r w:rsidRPr="00362854">
        <w:rPr>
          <w:rFonts w:ascii="微軟正黑體" w:eastAsia="微軟正黑體" w:hAnsi="微軟正黑體" w:hint="eastAsia"/>
          <w:sz w:val="28"/>
          <w:szCs w:val="28"/>
        </w:rPr>
        <w:t>見證。</w:t>
      </w:r>
    </w:p>
    <w:p w14:paraId="46C17E98" w14:textId="77777777" w:rsidR="009C1E3F" w:rsidRDefault="009C1E3F" w:rsidP="009C1E3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14:paraId="08227632" w14:textId="1612C586" w:rsidR="009C1E3F" w:rsidRDefault="001A4EA6" w:rsidP="009C1E3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張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淯</w:t>
      </w:r>
      <w:proofErr w:type="gramEnd"/>
      <w:r w:rsidR="000931E9">
        <w:rPr>
          <w:rFonts w:ascii="微軟正黑體" w:eastAsia="微軟正黑體" w:hAnsi="微軟正黑體" w:hint="eastAsia"/>
          <w:sz w:val="28"/>
          <w:szCs w:val="28"/>
        </w:rPr>
        <w:t>董事長</w:t>
      </w:r>
      <w:r>
        <w:rPr>
          <w:rFonts w:ascii="微軟正黑體" w:eastAsia="微軟正黑體" w:hAnsi="微軟正黑體" w:hint="eastAsia"/>
          <w:sz w:val="28"/>
          <w:szCs w:val="28"/>
        </w:rPr>
        <w:t>表示，</w:t>
      </w:r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《獨家報導》推動「</w:t>
      </w:r>
      <w:proofErr w:type="gramStart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藝愛無</w:t>
      </w:r>
      <w:proofErr w:type="gramEnd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界</w:t>
      </w:r>
      <w:r w:rsidR="00057526">
        <w:rPr>
          <w:rFonts w:ascii="微軟正黑體" w:eastAsia="微軟正黑體" w:hAnsi="微軟正黑體" w:hint="eastAsia"/>
          <w:sz w:val="28"/>
          <w:szCs w:val="28"/>
        </w:rPr>
        <w:t xml:space="preserve"> 202</w:t>
      </w:r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4</w:t>
      </w:r>
      <w:proofErr w:type="gramStart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夏拍</w:t>
      </w:r>
      <w:proofErr w:type="gramEnd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」公益活動，要</w:t>
      </w:r>
      <w:proofErr w:type="gramStart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感謝藍訊科技</w:t>
      </w:r>
      <w:proofErr w:type="gramEnd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和《獨家報導》團隊</w:t>
      </w:r>
      <w:r>
        <w:rPr>
          <w:rFonts w:ascii="微軟正黑體" w:eastAsia="微軟正黑體" w:hAnsi="微軟正黑體" w:hint="eastAsia"/>
          <w:sz w:val="28"/>
          <w:szCs w:val="28"/>
        </w:rPr>
        <w:t>同仁</w:t>
      </w:r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的努力和支持，將所有作品放進這套720度3D虛擬展覽館永久典藏，實體作品現在開始競拍，同時也要感謝所有贊助廠商熱心贊助，商品將在《獨家報導》福利社銷售。特別要提到的是，已經有媒體廣告公司注意到我們推動的新科技行銷模式，大展公關將成為我們「</w:t>
      </w:r>
      <w:proofErr w:type="gramStart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藝愛無</w:t>
      </w:r>
      <w:proofErr w:type="gramEnd"/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界</w:t>
      </w:r>
      <w:r w:rsidR="000931E9">
        <w:rPr>
          <w:rFonts w:ascii="微軟正黑體" w:eastAsia="微軟正黑體" w:hAnsi="微軟正黑體" w:hint="eastAsia"/>
          <w:sz w:val="28"/>
          <w:szCs w:val="28"/>
        </w:rPr>
        <w:t xml:space="preserve"> 202</w:t>
      </w:r>
      <w:r w:rsidR="009C1E3F" w:rsidRPr="00486C18">
        <w:rPr>
          <w:rFonts w:ascii="微軟正黑體" w:eastAsia="微軟正黑體" w:hAnsi="微軟正黑體" w:hint="eastAsia"/>
          <w:sz w:val="28"/>
          <w:szCs w:val="28"/>
        </w:rPr>
        <w:t>4秋拍」公益活動的承辦單位，為我們幫助的弱勢團體創造更大的綜效。</w:t>
      </w:r>
    </w:p>
    <w:p w14:paraId="33DE1B63" w14:textId="77777777" w:rsidR="009C46FB" w:rsidRPr="009C46FB" w:rsidRDefault="009C46FB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691C06C9" w14:textId="1A6635F4" w:rsidR="009C46FB" w:rsidRPr="009C46FB" w:rsidRDefault="008D38A3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486C18">
        <w:rPr>
          <w:rFonts w:ascii="微軟正黑體" w:eastAsia="微軟正黑體" w:hAnsi="微軟正黑體" w:hint="eastAsia"/>
          <w:sz w:val="28"/>
          <w:szCs w:val="28"/>
        </w:rPr>
        <w:t>《獨家報導》</w:t>
      </w:r>
      <w:r>
        <w:rPr>
          <w:rFonts w:ascii="微軟正黑體" w:eastAsia="微軟正黑體" w:hAnsi="微軟正黑體" w:hint="eastAsia"/>
          <w:sz w:val="28"/>
          <w:szCs w:val="28"/>
        </w:rPr>
        <w:t>新聞媒體集團發言人陳霆表示，</w:t>
      </w:r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我們這次響應的名人手繪作品，</w:t>
      </w:r>
      <w:proofErr w:type="gramStart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線上拍賣</w:t>
      </w:r>
      <w:proofErr w:type="gramEnd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所得全數捐給宜蘭縣自閉症協會，這部分有律師見證。同時，協會自立自強開發許多文創商品，也會在獨家報導福利社開賣，增加他們的銷售通路。</w:t>
      </w:r>
    </w:p>
    <w:p w14:paraId="733D2D4D" w14:textId="77777777" w:rsidR="009C46FB" w:rsidRPr="009C46FB" w:rsidRDefault="009C46FB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4C540E34" w14:textId="475A8E6A" w:rsidR="009C46FB" w:rsidRPr="009C46FB" w:rsidRDefault="008D38A3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486C18">
        <w:rPr>
          <w:rFonts w:ascii="微軟正黑體" w:eastAsia="微軟正黑體" w:hAnsi="微軟正黑體" w:hint="eastAsia"/>
          <w:sz w:val="28"/>
          <w:szCs w:val="28"/>
        </w:rPr>
        <w:t>「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藝展無界</w:t>
      </w:r>
      <w:r w:rsidR="00D00CF4" w:rsidRPr="00486C18">
        <w:rPr>
          <w:rFonts w:ascii="微軟正黑體" w:eastAsia="微軟正黑體" w:hAnsi="微軟正黑體" w:hint="eastAsia"/>
          <w:sz w:val="28"/>
          <w:szCs w:val="28"/>
        </w:rPr>
        <w:t>」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總監施權展</w:t>
      </w:r>
      <w:r>
        <w:rPr>
          <w:rFonts w:ascii="微軟正黑體" w:eastAsia="微軟正黑體" w:hAnsi="微軟正黑體" w:hint="eastAsia"/>
          <w:sz w:val="28"/>
          <w:szCs w:val="28"/>
        </w:rPr>
        <w:t>強調</w:t>
      </w:r>
      <w:r w:rsidR="00D00CF4">
        <w:rPr>
          <w:rFonts w:ascii="微軟正黑體" w:eastAsia="微軟正黑體" w:hAnsi="微軟正黑體" w:hint="eastAsia"/>
          <w:sz w:val="28"/>
          <w:szCs w:val="28"/>
        </w:rPr>
        <w:t>，</w:t>
      </w:r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我們做公益的心是永續的，上屆作品有22件、本屆作品14件，將</w:t>
      </w:r>
      <w:r>
        <w:rPr>
          <w:rFonts w:ascii="微軟正黑體" w:eastAsia="微軟正黑體" w:hAnsi="微軟正黑體" w:hint="eastAsia"/>
          <w:sz w:val="28"/>
          <w:szCs w:val="28"/>
        </w:rPr>
        <w:t>於</w:t>
      </w:r>
      <w:r w:rsidR="00D00CF4" w:rsidRPr="00486C18">
        <w:rPr>
          <w:rFonts w:ascii="微軟正黑體" w:eastAsia="微軟正黑體" w:hAnsi="微軟正黑體" w:hint="eastAsia"/>
          <w:sz w:val="28"/>
          <w:szCs w:val="28"/>
        </w:rPr>
        <w:t>「</w:t>
      </w:r>
      <w:r w:rsidR="00D00CF4" w:rsidRPr="009C1E3F">
        <w:rPr>
          <w:rFonts w:ascii="微軟正黑體" w:eastAsia="微軟正黑體" w:hAnsi="微軟正黑體" w:hint="eastAsia"/>
          <w:sz w:val="28"/>
          <w:szCs w:val="28"/>
        </w:rPr>
        <w:t>藝展無界</w:t>
      </w:r>
      <w:r w:rsidR="00D00CF4" w:rsidRPr="00486C18">
        <w:rPr>
          <w:rFonts w:ascii="微軟正黑體" w:eastAsia="微軟正黑體" w:hAnsi="微軟正黑體" w:hint="eastAsia"/>
          <w:sz w:val="28"/>
          <w:szCs w:val="28"/>
        </w:rPr>
        <w:t>」</w:t>
      </w:r>
      <w:r w:rsidRPr="00486C18">
        <w:rPr>
          <w:rFonts w:ascii="微軟正黑體" w:eastAsia="微軟正黑體" w:hAnsi="微軟正黑體" w:hint="eastAsia"/>
          <w:sz w:val="28"/>
          <w:szCs w:val="28"/>
        </w:rPr>
        <w:t>720度3D虛擬展覽館</w:t>
      </w:r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永久典藏，我們希望每</w:t>
      </w:r>
      <w:proofErr w:type="gramStart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熱心公益者的心血都能被保留典藏。</w:t>
      </w:r>
    </w:p>
    <w:p w14:paraId="4FB1CF56" w14:textId="77777777" w:rsidR="009C46FB" w:rsidRPr="009C46FB" w:rsidRDefault="009C46FB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6DFA3253" w14:textId="5D7A6DEC" w:rsidR="00D00CF4" w:rsidRDefault="00D00CF4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活動貴賓同時也是創作人之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的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財團法人台灣尤努斯基金會董事長蔡慧玲律師</w:t>
      </w:r>
      <w:r>
        <w:rPr>
          <w:rFonts w:ascii="微軟正黑體" w:eastAsia="微軟正黑體" w:hAnsi="微軟正黑體" w:hint="eastAsia"/>
          <w:sz w:val="28"/>
          <w:szCs w:val="28"/>
        </w:rPr>
        <w:t>表示，</w:t>
      </w:r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國際社會包括台灣政府目前對於ESG和</w:t>
      </w:r>
      <w:proofErr w:type="gramStart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節能減碳的</w:t>
      </w:r>
      <w:proofErr w:type="gramEnd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解決方案都非常重視，這套運用元宇宙技術開發的720度3D虛擬展覽館，無疑是解決實體展覽的觀展弱點，例如觀展者的交通</w:t>
      </w:r>
      <w:proofErr w:type="gramStart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跨域碳</w:t>
      </w:r>
      <w:proofErr w:type="gramEnd"/>
      <w:r w:rsidR="009C46FB" w:rsidRPr="009C46FB">
        <w:rPr>
          <w:rFonts w:ascii="微軟正黑體" w:eastAsia="微軟正黑體" w:hAnsi="微軟正黑體" w:hint="eastAsia"/>
          <w:sz w:val="28"/>
          <w:szCs w:val="28"/>
        </w:rPr>
        <w:t>足跡等，值得推廣。</w:t>
      </w:r>
    </w:p>
    <w:p w14:paraId="3CD7CD47" w14:textId="77777777" w:rsidR="00866A48" w:rsidRDefault="00866A48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26A66CD6" w14:textId="31B02DB4" w:rsidR="006D4F7A" w:rsidRPr="009C1E3F" w:rsidRDefault="00E64F35" w:rsidP="009C46FB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hyperlink r:id="rId4" w:history="1">
        <w:r w:rsidR="006D4F7A" w:rsidRPr="009C1E3F">
          <w:rPr>
            <w:rFonts w:ascii="微軟正黑體" w:eastAsia="微軟正黑體" w:hAnsi="微軟正黑體" w:hint="eastAsia"/>
            <w:sz w:val="28"/>
            <w:szCs w:val="28"/>
          </w:rPr>
          <w:t>社團法人宜蘭縣自閉症協會</w:t>
        </w:r>
      </w:hyperlink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理事長林鳳英</w:t>
      </w:r>
      <w:r w:rsidR="00D00CF4">
        <w:rPr>
          <w:rFonts w:ascii="微軟正黑體" w:eastAsia="微軟正黑體" w:hAnsi="微軟正黑體" w:hint="eastAsia"/>
          <w:sz w:val="28"/>
          <w:szCs w:val="28"/>
        </w:rPr>
        <w:t>感性表達，協會</w:t>
      </w:r>
      <w:r w:rsidR="00D00CF4">
        <w:rPr>
          <w:rFonts w:ascii="微軟正黑體" w:eastAsia="微軟正黑體" w:hAnsi="微軟正黑體"/>
          <w:sz w:val="28"/>
          <w:szCs w:val="28"/>
        </w:rPr>
        <w:t>25</w:t>
      </w:r>
      <w:r w:rsidR="00D00CF4">
        <w:rPr>
          <w:rFonts w:ascii="微軟正黑體" w:eastAsia="微軟正黑體" w:hAnsi="微軟正黑體" w:hint="eastAsia"/>
          <w:sz w:val="28"/>
          <w:szCs w:val="28"/>
        </w:rPr>
        <w:t>年以來發展過程非常辛苦，得自社會各界幫助，讓自閉症朋友能夠自力更生，協會開發</w:t>
      </w:r>
      <w:proofErr w:type="gramStart"/>
      <w:r w:rsidR="00D00CF4">
        <w:rPr>
          <w:rFonts w:ascii="微軟正黑體" w:eastAsia="微軟正黑體" w:hAnsi="微軟正黑體" w:hint="eastAsia"/>
          <w:sz w:val="28"/>
          <w:szCs w:val="28"/>
        </w:rPr>
        <w:t>的文創商品</w:t>
      </w:r>
      <w:proofErr w:type="gramEnd"/>
      <w:r w:rsidR="00866A48">
        <w:rPr>
          <w:rFonts w:ascii="微軟正黑體" w:eastAsia="微軟正黑體" w:hAnsi="微軟正黑體" w:hint="eastAsia"/>
          <w:sz w:val="28"/>
          <w:szCs w:val="28"/>
        </w:rPr>
        <w:t>，</w:t>
      </w:r>
      <w:r w:rsidR="00866A48" w:rsidRPr="009C1E3F">
        <w:rPr>
          <w:rFonts w:ascii="微軟正黑體" w:eastAsia="微軟正黑體" w:hAnsi="微軟正黑體" w:hint="eastAsia"/>
          <w:sz w:val="28"/>
          <w:szCs w:val="28"/>
        </w:rPr>
        <w:t>星兒李柏毅</w:t>
      </w:r>
      <w:r w:rsidR="00866A48">
        <w:rPr>
          <w:rFonts w:ascii="微軟正黑體" w:eastAsia="微軟正黑體" w:hAnsi="微軟正黑體" w:hint="eastAsia"/>
          <w:sz w:val="28"/>
          <w:szCs w:val="28"/>
        </w:rPr>
        <w:t>現身說法並展示自己在協會所學的繪畫技巧，創作</w:t>
      </w:r>
      <w:proofErr w:type="gramStart"/>
      <w:r w:rsidR="00866A48">
        <w:rPr>
          <w:rFonts w:ascii="微軟正黑體" w:eastAsia="微軟正黑體" w:hAnsi="微軟正黑體" w:hint="eastAsia"/>
          <w:sz w:val="28"/>
          <w:szCs w:val="28"/>
        </w:rPr>
        <w:t>的文創商品</w:t>
      </w:r>
      <w:proofErr w:type="gramEnd"/>
      <w:r w:rsidR="00D00CF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6AB64CB" w14:textId="77777777" w:rsidR="00866A48" w:rsidRPr="00866A48" w:rsidRDefault="00866A48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354A6196" w14:textId="5A783648" w:rsidR="006D4F7A" w:rsidRDefault="00866A48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proofErr w:type="gramStart"/>
      <w:r w:rsidRPr="00866A48">
        <w:rPr>
          <w:rFonts w:ascii="微軟正黑體" w:eastAsia="微軟正黑體" w:hAnsi="微軟正黑體" w:hint="eastAsia"/>
          <w:sz w:val="28"/>
          <w:szCs w:val="28"/>
        </w:rPr>
        <w:t>本次競拍</w:t>
      </w:r>
      <w:proofErr w:type="gramEnd"/>
      <w:r w:rsidRPr="00866A48">
        <w:rPr>
          <w:rFonts w:ascii="微軟正黑體" w:eastAsia="微軟正黑體" w:hAnsi="微軟正黑體" w:hint="eastAsia"/>
          <w:sz w:val="28"/>
          <w:szCs w:val="28"/>
        </w:rPr>
        <w:t>活動即日起至</w:t>
      </w:r>
      <w:r w:rsidRPr="00866A48">
        <w:rPr>
          <w:rFonts w:ascii="微軟正黑體" w:eastAsia="微軟正黑體" w:hAnsi="微軟正黑體"/>
          <w:sz w:val="28"/>
          <w:szCs w:val="28"/>
        </w:rPr>
        <w:t>7</w:t>
      </w:r>
      <w:r w:rsidRPr="00866A48">
        <w:rPr>
          <w:rFonts w:ascii="微軟正黑體" w:eastAsia="微軟正黑體" w:hAnsi="微軟正黑體" w:hint="eastAsia"/>
          <w:sz w:val="28"/>
          <w:szCs w:val="28"/>
        </w:rPr>
        <w:t>月</w:t>
      </w:r>
      <w:r w:rsidRPr="00866A48">
        <w:rPr>
          <w:rFonts w:ascii="微軟正黑體" w:eastAsia="微軟正黑體" w:hAnsi="微軟正黑體"/>
          <w:sz w:val="28"/>
          <w:szCs w:val="28"/>
        </w:rPr>
        <w:t>2</w:t>
      </w:r>
      <w:r w:rsidR="00057526">
        <w:rPr>
          <w:rFonts w:ascii="微軟正黑體" w:eastAsia="微軟正黑體" w:hAnsi="微軟正黑體"/>
          <w:sz w:val="28"/>
          <w:szCs w:val="28"/>
        </w:rPr>
        <w:t>1</w:t>
      </w:r>
      <w:r w:rsidRPr="00866A48">
        <w:rPr>
          <w:rFonts w:ascii="微軟正黑體" w:eastAsia="微軟正黑體" w:hAnsi="微軟正黑體" w:hint="eastAsia"/>
          <w:sz w:val="28"/>
          <w:szCs w:val="28"/>
        </w:rPr>
        <w:t>日止，</w:t>
      </w:r>
      <w:proofErr w:type="gramStart"/>
      <w:r w:rsidRPr="00866A48">
        <w:rPr>
          <w:rFonts w:ascii="微軟正黑體" w:eastAsia="微軟正黑體" w:hAnsi="微軟正黑體" w:hint="eastAsia"/>
          <w:sz w:val="28"/>
          <w:szCs w:val="28"/>
        </w:rPr>
        <w:t>邀請網紅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小小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小花</w:t>
      </w:r>
      <w:r>
        <w:rPr>
          <w:rFonts w:ascii="微軟正黑體" w:eastAsia="微軟正黑體" w:hAnsi="微軟正黑體" w:hint="eastAsia"/>
          <w:sz w:val="28"/>
          <w:szCs w:val="28"/>
        </w:rPr>
        <w:t>擔任本次公益活動的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小天使</w:t>
      </w:r>
      <w:r>
        <w:rPr>
          <w:rFonts w:ascii="微軟正黑體" w:eastAsia="微軟正黑體" w:hAnsi="微軟正黑體" w:hint="eastAsia"/>
          <w:sz w:val="28"/>
          <w:szCs w:val="28"/>
        </w:rPr>
        <w:t>，將在網路上宣傳我們的公益理念。</w:t>
      </w:r>
    </w:p>
    <w:p w14:paraId="51F2D356" w14:textId="77777777" w:rsidR="00B816B0" w:rsidRPr="009C1E3F" w:rsidRDefault="00B816B0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6DFB82DD" w14:textId="7B7224C3" w:rsidR="006D4F7A" w:rsidRPr="009C1E3F" w:rsidRDefault="005F5B49" w:rsidP="005F5B49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這次展出手繪作品包括：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網紅山豬妹陳沛</w:t>
      </w:r>
      <w:r w:rsidR="00866A48">
        <w:rPr>
          <w:rFonts w:ascii="Apple Color Emoji" w:eastAsia="微軟正黑體" w:hAnsi="Apple Color Emoji" w:cs="Apple Color Emoji" w:hint="eastAsia"/>
          <w:sz w:val="28"/>
          <w:szCs w:val="28"/>
        </w:rPr>
        <w:t>冪</w:t>
      </w:r>
      <w:proofErr w:type="gramEnd"/>
      <w:r>
        <w:rPr>
          <w:rFonts w:ascii="Apple Color Emoji" w:eastAsia="微軟正黑體" w:hAnsi="Apple Color Emoji" w:cs="Apple Color Emoji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藝人林智賢</w:t>
      </w:r>
      <w:r>
        <w:rPr>
          <w:rFonts w:ascii="微軟正黑體" w:eastAsia="微軟正黑體" w:hAnsi="微軟正黑體" w:hint="eastAsia"/>
          <w:sz w:val="28"/>
          <w:szCs w:val="28"/>
        </w:rPr>
        <w:t>（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賢哥</w:t>
      </w:r>
      <w:r>
        <w:rPr>
          <w:rFonts w:ascii="微軟正黑體" w:eastAsia="微軟正黑體" w:hAnsi="微軟正黑體" w:hint="eastAsia"/>
          <w:sz w:val="28"/>
          <w:szCs w:val="28"/>
        </w:rPr>
        <w:t>）、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品牌形象模特兒洪貝兒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歌手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芒果公主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喬幼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藝人劉韋辰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罕見疾病基金會常務監事蔡元鎮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財團法人台灣尤努斯基金會董事長蔡慧玲律師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網紅陳映彤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霆</w:t>
      </w:r>
      <w:proofErr w:type="gramEnd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妹</w:t>
      </w:r>
      <w:r>
        <w:rPr>
          <w:rFonts w:ascii="微軟正黑體" w:eastAsia="微軟正黑體" w:hAnsi="微軟正黑體" w:hint="eastAsia"/>
          <w:sz w:val="28"/>
          <w:szCs w:val="28"/>
        </w:rPr>
        <w:t>）、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藝術家Annika胡馨芸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藝人羅奕傑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財團法人台灣尤努斯基金會執行長王絹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閔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全中運跆拳道金牌國手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蔡</w:t>
      </w:r>
      <w:r w:rsidR="006D4F7A" w:rsidRPr="009C1E3F">
        <w:rPr>
          <w:rFonts w:ascii="微軟正黑體" w:eastAsia="微軟正黑體" w:hAnsi="微軟正黑體"/>
          <w:sz w:val="28"/>
          <w:szCs w:val="28"/>
        </w:rPr>
        <w:t>苡</w:t>
      </w:r>
      <w:proofErr w:type="gramEnd"/>
      <w:r w:rsidR="006D4F7A" w:rsidRPr="009C1E3F">
        <w:rPr>
          <w:rFonts w:ascii="微軟正黑體" w:eastAsia="微軟正黑體" w:hAnsi="微軟正黑體"/>
          <w:sz w:val="28"/>
          <w:szCs w:val="28"/>
        </w:rPr>
        <w:t>菲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星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瀚</w:t>
      </w:r>
      <w:proofErr w:type="gramEnd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國際傳播有限公司負責人莊雅庭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部落客飛行馬迷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CB9BD66" w14:textId="77777777" w:rsidR="005F5B49" w:rsidRDefault="005F5B49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62987219" w14:textId="3BC95109" w:rsidR="006D4F7A" w:rsidRDefault="005F5B49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本次</w:t>
      </w:r>
      <w:r w:rsidR="0099343A">
        <w:rPr>
          <w:rFonts w:ascii="微軟正黑體" w:eastAsia="微軟正黑體" w:hAnsi="微軟正黑體" w:hint="eastAsia"/>
          <w:sz w:val="28"/>
          <w:szCs w:val="28"/>
        </w:rPr>
        <w:t>熱心公益</w:t>
      </w:r>
      <w:r w:rsidR="008C3E2D">
        <w:rPr>
          <w:rFonts w:ascii="微軟正黑體" w:eastAsia="微軟正黑體" w:hAnsi="微軟正黑體" w:hint="eastAsia"/>
          <w:sz w:val="28"/>
          <w:szCs w:val="28"/>
        </w:rPr>
        <w:t>蒞臨記者會的</w:t>
      </w:r>
      <w:r w:rsidR="0099343A">
        <w:rPr>
          <w:rFonts w:ascii="微軟正黑體" w:eastAsia="微軟正黑體" w:hAnsi="微軟正黑體" w:hint="eastAsia"/>
          <w:sz w:val="28"/>
          <w:szCs w:val="28"/>
        </w:rPr>
        <w:t>企業家，</w:t>
      </w:r>
      <w:r>
        <w:rPr>
          <w:rFonts w:ascii="微軟正黑體" w:eastAsia="微軟正黑體" w:hAnsi="微軟正黑體" w:hint="eastAsia"/>
          <w:sz w:val="28"/>
          <w:szCs w:val="28"/>
        </w:rPr>
        <w:t>包括：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鬍鬚王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王東林師傅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、大安甘醇</w:t>
      </w:r>
      <w:r>
        <w:rPr>
          <w:rFonts w:ascii="微軟正黑體" w:eastAsia="微軟正黑體" w:hAnsi="微軟正黑體" w:hint="eastAsia"/>
          <w:sz w:val="28"/>
          <w:szCs w:val="28"/>
        </w:rPr>
        <w:t>公司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執行長洪麗霜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、德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瑄</w:t>
      </w:r>
      <w:proofErr w:type="gramEnd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有限公司</w:t>
      </w:r>
      <w:proofErr w:type="gramStart"/>
      <w:r w:rsidRPr="009C1E3F">
        <w:rPr>
          <w:rFonts w:ascii="微軟正黑體" w:eastAsia="微軟正黑體" w:hAnsi="微軟正黑體" w:hint="eastAsia"/>
          <w:sz w:val="28"/>
          <w:szCs w:val="28"/>
        </w:rPr>
        <w:t>寶山蠟藝館</w:t>
      </w:r>
      <w:proofErr w:type="gramEnd"/>
      <w:r w:rsidRPr="009C1E3F">
        <w:rPr>
          <w:rFonts w:ascii="微軟正黑體" w:eastAsia="微軟正黑體" w:hAnsi="微軟正黑體" w:hint="eastAsia"/>
          <w:sz w:val="28"/>
          <w:szCs w:val="28"/>
        </w:rPr>
        <w:t>執行長呂銀美</w:t>
      </w:r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老鍋食品</w:t>
      </w:r>
      <w:proofErr w:type="gramEnd"/>
      <w:r w:rsidR="006D4F7A" w:rsidRPr="009C1E3F">
        <w:rPr>
          <w:rFonts w:ascii="微軟正黑體" w:eastAsia="微軟正黑體" w:hAnsi="微軟正黑體" w:hint="eastAsia"/>
          <w:sz w:val="28"/>
          <w:szCs w:val="28"/>
        </w:rPr>
        <w:t>公司</w:t>
      </w:r>
      <w:r w:rsidRPr="009C1E3F">
        <w:rPr>
          <w:rFonts w:ascii="微軟正黑體" w:eastAsia="微軟正黑體" w:hAnsi="微軟正黑體" w:hint="eastAsia"/>
          <w:sz w:val="28"/>
          <w:szCs w:val="28"/>
        </w:rPr>
        <w:t>副總經理王怡懿</w:t>
      </w:r>
      <w:r w:rsidR="0099343A">
        <w:rPr>
          <w:rFonts w:ascii="微軟正黑體" w:eastAsia="微軟正黑體" w:hAnsi="微軟正黑體" w:hint="eastAsia"/>
          <w:sz w:val="28"/>
          <w:szCs w:val="28"/>
        </w:rPr>
        <w:t>。</w:t>
      </w:r>
      <w:r w:rsidR="006D4F7A" w:rsidRPr="009C1E3F">
        <w:rPr>
          <w:rFonts w:ascii="微軟正黑體" w:eastAsia="微軟正黑體" w:hAnsi="微軟正黑體"/>
          <w:sz w:val="28"/>
          <w:szCs w:val="28"/>
        </w:rPr>
        <w:br/>
      </w:r>
    </w:p>
    <w:p w14:paraId="50C745D1" w14:textId="388E4087" w:rsidR="00057526" w:rsidRPr="009C1E3F" w:rsidRDefault="00E64F35" w:rsidP="006D4F7A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公益活動連結：</w:t>
      </w:r>
      <w:r w:rsidR="00057526" w:rsidRPr="00057526">
        <w:rPr>
          <w:rFonts w:ascii="微軟正黑體" w:eastAsia="微軟正黑體" w:hAnsi="微軟正黑體"/>
          <w:sz w:val="28"/>
          <w:szCs w:val="28"/>
        </w:rPr>
        <w:t>https://www.scooptw.com/philanthropy/253415/</w:t>
      </w:r>
    </w:p>
    <w:p w14:paraId="5EF55305" w14:textId="48A77CEE" w:rsidR="000C6684" w:rsidRPr="009C1E3F" w:rsidRDefault="000C6684" w:rsidP="006D4F7A">
      <w:pPr>
        <w:pStyle w:val="Web"/>
        <w:shd w:val="clear" w:color="auto" w:fill="FFFFFF"/>
        <w:spacing w:before="0" w:beforeAutospacing="0" w:after="390" w:afterAutospacing="0" w:line="400" w:lineRule="exact"/>
        <w:rPr>
          <w:rFonts w:ascii="微軟正黑體" w:eastAsia="微軟正黑體" w:hAnsi="微軟正黑體" w:cs="Times New Roman"/>
          <w:kern w:val="2"/>
          <w:sz w:val="28"/>
          <w:szCs w:val="28"/>
        </w:rPr>
      </w:pPr>
    </w:p>
    <w:sectPr w:rsidR="000C6684" w:rsidRPr="009C1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21"/>
    <w:rsid w:val="00025BB6"/>
    <w:rsid w:val="00057526"/>
    <w:rsid w:val="000931E9"/>
    <w:rsid w:val="000C6684"/>
    <w:rsid w:val="001A4EA6"/>
    <w:rsid w:val="00233E40"/>
    <w:rsid w:val="003F3E21"/>
    <w:rsid w:val="005F5B49"/>
    <w:rsid w:val="00681347"/>
    <w:rsid w:val="006D4F7A"/>
    <w:rsid w:val="00866A48"/>
    <w:rsid w:val="00877A61"/>
    <w:rsid w:val="008C2B3D"/>
    <w:rsid w:val="008C3E2D"/>
    <w:rsid w:val="008D38A3"/>
    <w:rsid w:val="0099343A"/>
    <w:rsid w:val="009C1E3F"/>
    <w:rsid w:val="009C46FB"/>
    <w:rsid w:val="00A000E3"/>
    <w:rsid w:val="00B75F07"/>
    <w:rsid w:val="00B816B0"/>
    <w:rsid w:val="00BF6BDE"/>
    <w:rsid w:val="00D00CF4"/>
    <w:rsid w:val="00D11BD3"/>
    <w:rsid w:val="00D352DB"/>
    <w:rsid w:val="00E64F35"/>
    <w:rsid w:val="00F50B2B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BD33"/>
  <w15:chartTrackingRefBased/>
  <w15:docId w15:val="{BC7382B3-0ED8-514A-81AC-E076A1A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21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3E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6684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668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C2B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mpleyilan.com/yilan-autis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Chou</dc:creator>
  <cp:keywords/>
  <dc:description/>
  <cp:lastModifiedBy>Bill</cp:lastModifiedBy>
  <cp:revision>13</cp:revision>
  <dcterms:created xsi:type="dcterms:W3CDTF">2024-06-20T03:16:00Z</dcterms:created>
  <dcterms:modified xsi:type="dcterms:W3CDTF">2024-06-21T12:45:00Z</dcterms:modified>
</cp:coreProperties>
</file>